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8"/>
        <w:gridCol w:w="6841"/>
        <w:gridCol w:w="1823"/>
      </w:tblGrid>
      <w:tr w:rsidR="003C766E" w:rsidRPr="00BF26D8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3C766E" w:rsidRPr="00BF26D8" w:rsidRDefault="003C766E" w:rsidP="000125C3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7" w:type="dxa"/>
          </w:tcPr>
          <w:p w:rsidR="003C766E" w:rsidRPr="00BF26D8" w:rsidRDefault="003C766E" w:rsidP="000125C3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Management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74" w:type="dxa"/>
          </w:tcPr>
          <w:p w:rsidR="003C766E" w:rsidRPr="00BF26D8" w:rsidRDefault="003C766E" w:rsidP="00A36792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2</w:t>
            </w:r>
            <w:r w:rsidR="00A36792">
              <w:rPr>
                <w:rFonts w:ascii="Arial" w:hAnsi="Arial" w:cs="Arial"/>
                <w:b w:val="0"/>
                <w:lang w:val="en-US"/>
              </w:rPr>
              <w:t>617</w:t>
            </w:r>
          </w:p>
        </w:tc>
      </w:tr>
    </w:tbl>
    <w:p w:rsidR="003C766E" w:rsidRPr="00BF26D8" w:rsidRDefault="003C766E" w:rsidP="003C766E">
      <w:pPr>
        <w:rPr>
          <w:rFonts w:ascii="Arial" w:hAnsi="Arial" w:cs="Arial"/>
          <w:lang w:val="en-US"/>
        </w:rPr>
      </w:pPr>
    </w:p>
    <w:p w:rsidR="003C766E" w:rsidRPr="00BF26D8" w:rsidRDefault="003C766E" w:rsidP="003C766E">
      <w:pPr>
        <w:jc w:val="center"/>
        <w:rPr>
          <w:rFonts w:ascii="Arial" w:hAnsi="Arial" w:cs="Arial"/>
          <w:lang w:val="en-US"/>
        </w:rPr>
      </w:pPr>
      <w:r w:rsidRPr="00BF26D8">
        <w:rPr>
          <w:rFonts w:ascii="Arial" w:hAnsi="Arial" w:cs="Arial"/>
          <w:lang w:val="en-US"/>
        </w:rPr>
        <w:t>Example of report</w:t>
      </w:r>
    </w:p>
    <w:p w:rsidR="003C766E" w:rsidRPr="00BF26D8" w:rsidRDefault="003C766E" w:rsidP="003C766E">
      <w:pPr>
        <w:jc w:val="center"/>
        <w:rPr>
          <w:rFonts w:ascii="Arial" w:hAnsi="Arial" w:cs="Arial"/>
          <w:lang w:val="en-US"/>
        </w:rPr>
      </w:pPr>
    </w:p>
    <w:p w:rsidR="003C766E" w:rsidRPr="00BF26D8" w:rsidRDefault="003C766E" w:rsidP="003C766E">
      <w:pPr>
        <w:jc w:val="center"/>
        <w:rPr>
          <w:rFonts w:ascii="Arial" w:hAnsi="Arial" w:cs="Arial"/>
          <w:lang w:val="en-US"/>
        </w:rPr>
      </w:pPr>
      <w:r w:rsidRPr="00BF26D8">
        <w:rPr>
          <w:rFonts w:ascii="Arial" w:hAnsi="Arial" w:cs="Arial"/>
          <w:lang w:val="en-US"/>
        </w:rPr>
        <w:t>Agenda</w:t>
      </w:r>
    </w:p>
    <w:p w:rsidR="003C766E" w:rsidRPr="00BF26D8" w:rsidRDefault="003C766E" w:rsidP="003C766E">
      <w:pPr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05"/>
        <w:gridCol w:w="4262"/>
        <w:gridCol w:w="4185"/>
      </w:tblGrid>
      <w:tr w:rsidR="003C766E" w:rsidRPr="00BF26D8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Codification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Written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Period</w:t>
            </w:r>
          </w:p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(</w:t>
            </w:r>
            <w:proofErr w:type="gramStart"/>
            <w:r w:rsidRPr="00BF26D8">
              <w:rPr>
                <w:rFonts w:ascii="Arial" w:hAnsi="Arial" w:cs="Arial"/>
                <w:b w:val="0"/>
                <w:lang w:val="en-US"/>
              </w:rPr>
              <w:t>from</w:t>
            </w:r>
            <w:proofErr w:type="gramEnd"/>
            <w:r w:rsidRPr="00BF26D8">
              <w:rPr>
                <w:rFonts w:ascii="Arial" w:hAnsi="Arial" w:cs="Arial"/>
                <w:b w:val="0"/>
                <w:lang w:val="en-US"/>
              </w:rPr>
              <w:t xml:space="preserve"> …till…)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Participants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Department</w:t>
            </w: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 xml:space="preserve">Jean </w:t>
            </w:r>
            <w:proofErr w:type="spellStart"/>
            <w:r w:rsidRPr="00BF26D8">
              <w:rPr>
                <w:rFonts w:ascii="Arial" w:hAnsi="Arial" w:cs="Arial"/>
                <w:lang w:val="en-US"/>
              </w:rPr>
              <w:t>Dupont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3C766E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Information security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…</w:t>
            </w: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</w:tbl>
    <w:p w:rsidR="003C766E" w:rsidRPr="00BF26D8" w:rsidRDefault="003C766E" w:rsidP="003C766E">
      <w:pPr>
        <w:rPr>
          <w:lang w:val="en-US"/>
        </w:rPr>
      </w:pPr>
    </w:p>
    <w:p w:rsidR="003C766E" w:rsidRPr="00BF26D8" w:rsidRDefault="003C766E" w:rsidP="003C766E">
      <w:pPr>
        <w:rPr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06"/>
        <w:gridCol w:w="4540"/>
        <w:gridCol w:w="3906"/>
      </w:tblGrid>
      <w:tr w:rsidR="003C766E" w:rsidRPr="00BF26D8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Points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Subject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Objectives</w:t>
            </w: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Follow-up of actions from last management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Results of internal audits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Changes in external and internal issues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Trend in customers’ satisfaction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Feedback from interested parties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Situation of indicators, inspection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Proce</w:t>
            </w:r>
            <w:bookmarkStart w:id="0" w:name="_GoBack"/>
            <w:bookmarkEnd w:id="0"/>
            <w:r w:rsidRPr="00BF26D8">
              <w:rPr>
                <w:rFonts w:ascii="Arial" w:hAnsi="Arial" w:cs="Arial"/>
                <w:lang w:val="en-US"/>
              </w:rPr>
              <w:t>ss performance, conformity of products, corrective actions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Trend in performance of external providers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Status of actions taken to address risks and opportunities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A36792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 xml:space="preserve">Proposals for changes of the </w:t>
            </w:r>
            <w:r w:rsidR="00A36792">
              <w:rPr>
                <w:rFonts w:ascii="Arial" w:hAnsi="Arial" w:cs="Arial"/>
                <w:lang w:val="en-US"/>
              </w:rPr>
              <w:t>BC</w:t>
            </w:r>
            <w:r w:rsidRPr="00BF26D8">
              <w:rPr>
                <w:rFonts w:ascii="Arial" w:hAnsi="Arial" w:cs="Arial"/>
                <w:lang w:val="en-US"/>
              </w:rPr>
              <w:t>MS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3C766E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 xml:space="preserve">Planning of the </w:t>
            </w:r>
            <w:r w:rsidR="00A36792">
              <w:rPr>
                <w:rFonts w:ascii="Arial" w:hAnsi="Arial" w:cs="Arial"/>
                <w:lang w:val="en-US"/>
              </w:rPr>
              <w:t>BC</w:t>
            </w:r>
            <w:r w:rsidRPr="00BF26D8">
              <w:rPr>
                <w:rFonts w:ascii="Arial" w:hAnsi="Arial" w:cs="Arial"/>
                <w:lang w:val="en-US"/>
              </w:rPr>
              <w:t>MS and 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Improvement opportunities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3C766E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 xml:space="preserve">New </w:t>
            </w:r>
            <w:r w:rsidR="00A36792">
              <w:rPr>
                <w:rFonts w:ascii="Arial" w:hAnsi="Arial" w:cs="Arial"/>
                <w:lang w:val="en-US"/>
              </w:rPr>
              <w:t>business continuity</w:t>
            </w:r>
            <w:r w:rsidRPr="00BF26D8">
              <w:rPr>
                <w:rFonts w:ascii="Arial" w:hAnsi="Arial" w:cs="Arial"/>
                <w:lang w:val="en-US"/>
              </w:rPr>
              <w:t xml:space="preserve"> objectives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6" w:type="pct"/>
          </w:tcPr>
          <w:p w:rsidR="003C766E" w:rsidRPr="00BF26D8" w:rsidRDefault="003C766E" w:rsidP="00A36792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 xml:space="preserve">Change of the </w:t>
            </w:r>
            <w:r w:rsidR="00A36792">
              <w:rPr>
                <w:rFonts w:ascii="Arial" w:hAnsi="Arial" w:cs="Arial"/>
                <w:b w:val="0"/>
                <w:lang w:val="en-US"/>
              </w:rPr>
              <w:t>business continuity</w:t>
            </w:r>
            <w:r w:rsidRPr="00BF26D8">
              <w:rPr>
                <w:rFonts w:ascii="Arial" w:hAnsi="Arial" w:cs="Arial"/>
                <w:b w:val="0"/>
                <w:lang w:val="en-US"/>
              </w:rPr>
              <w:t xml:space="preserve"> policy?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24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</w:tbl>
    <w:p w:rsidR="003C766E" w:rsidRPr="00BF26D8" w:rsidRDefault="003C766E" w:rsidP="003C766E">
      <w:pPr>
        <w:rPr>
          <w:rFonts w:ascii="Arial" w:hAnsi="Arial" w:cs="Arial"/>
          <w:lang w:val="en-US"/>
        </w:rPr>
      </w:pPr>
    </w:p>
    <w:p w:rsidR="003C766E" w:rsidRPr="00BF26D8" w:rsidRDefault="003C766E" w:rsidP="003C766E">
      <w:pPr>
        <w:rPr>
          <w:rFonts w:ascii="Arial" w:hAnsi="Arial" w:cs="Arial"/>
          <w:lang w:val="en-US"/>
        </w:rPr>
      </w:pPr>
      <w:r w:rsidRPr="00BF26D8">
        <w:rPr>
          <w:rFonts w:ascii="Arial" w:hAnsi="Arial" w:cs="Arial"/>
          <w:lang w:val="en-US"/>
        </w:rPr>
        <w:t>Report for the decisions of the management review</w:t>
      </w:r>
    </w:p>
    <w:p w:rsidR="003C766E" w:rsidRPr="00BF26D8" w:rsidRDefault="003C766E" w:rsidP="003C766E">
      <w:pPr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017"/>
        <w:gridCol w:w="2848"/>
        <w:gridCol w:w="2559"/>
        <w:gridCol w:w="420"/>
        <w:gridCol w:w="2045"/>
        <w:gridCol w:w="1263"/>
      </w:tblGrid>
      <w:tr w:rsidR="003C766E" w:rsidRPr="00BF26D8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Subject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 xml:space="preserve">Progress </w:t>
            </w: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Decision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Responsible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3C766E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De</w:t>
            </w:r>
            <w:r>
              <w:rPr>
                <w:rFonts w:ascii="Arial" w:hAnsi="Arial" w:cs="Arial"/>
                <w:b w:val="0"/>
                <w:lang w:val="en-US"/>
              </w:rPr>
              <w:t>adline</w:t>
            </w: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lastRenderedPageBreak/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Follow-up of actions from last management review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All actions implemented but</w:t>
            </w:r>
            <w:proofErr w:type="gramStart"/>
            <w:r w:rsidRPr="00BF26D8">
              <w:rPr>
                <w:rFonts w:ascii="Arial" w:hAnsi="Arial" w:cs="Arial"/>
                <w:lang w:val="en-US"/>
              </w:rPr>
              <w:t>:…..</w:t>
            </w:r>
            <w:proofErr w:type="gramEnd"/>
          </w:p>
        </w:tc>
        <w:tc>
          <w:tcPr>
            <w:tcW w:w="1266" w:type="pct"/>
          </w:tcPr>
          <w:p w:rsidR="003C766E" w:rsidRPr="00BF26D8" w:rsidRDefault="003C766E" w:rsidP="003C766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Actions not finished because</w:t>
            </w:r>
            <w:proofErr w:type="gramStart"/>
            <w:r w:rsidRPr="00BF26D8">
              <w:rPr>
                <w:rFonts w:ascii="Arial" w:hAnsi="Arial" w:cs="Arial"/>
                <w:lang w:val="en-US"/>
              </w:rPr>
              <w:t>:…</w:t>
            </w:r>
            <w:proofErr w:type="gramEnd"/>
            <w:r w:rsidRPr="00BF26D8">
              <w:rPr>
                <w:rFonts w:ascii="Arial" w:hAnsi="Arial" w:cs="Arial"/>
                <w:lang w:val="en-US"/>
              </w:rPr>
              <w:t>New responsible and new de</w:t>
            </w:r>
            <w:r>
              <w:rPr>
                <w:rFonts w:ascii="Arial" w:hAnsi="Arial" w:cs="Arial"/>
                <w:lang w:val="en-US"/>
              </w:rPr>
              <w:t>adline</w:t>
            </w:r>
            <w:r w:rsidRPr="00BF26D8">
              <w:rPr>
                <w:rFonts w:ascii="Arial" w:hAnsi="Arial" w:cs="Arial"/>
                <w:lang w:val="en-US"/>
              </w:rPr>
              <w:t>:…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Paul Martin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Week. 25</w:t>
            </w: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Results of internal audits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Changes in external and internal issues</w:t>
            </w: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Trend in customers’ satisfaction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Feedback from interested parties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Situation of indicators, inspection results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A36792">
            <w:pPr>
              <w:ind w:left="720"/>
              <w:rPr>
                <w:rFonts w:ascii="Arial" w:hAnsi="Arial" w:cs="Arial"/>
                <w:lang w:val="en-US"/>
              </w:rPr>
            </w:pPr>
          </w:p>
        </w:tc>
        <w:tc>
          <w:tcPr>
            <w:tcW w:w="1478" w:type="pct"/>
            <w:gridSpan w:val="2"/>
          </w:tcPr>
          <w:p w:rsidR="003C766E" w:rsidRPr="00BF26D8" w:rsidRDefault="003C766E" w:rsidP="00A36792">
            <w:pPr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2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Process performance, conformity of products, corrective actions</w:t>
            </w: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Trend in performance of external providers</w:t>
            </w: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Status of actions taken to address risks and opportunities</w:t>
            </w: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A36792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 xml:space="preserve">Proposals for changes of the </w:t>
            </w:r>
            <w:r w:rsidR="00A36792">
              <w:rPr>
                <w:rFonts w:ascii="Arial" w:hAnsi="Arial" w:cs="Arial"/>
                <w:b w:val="0"/>
                <w:lang w:val="en-US"/>
              </w:rPr>
              <w:t>BC</w:t>
            </w:r>
            <w:r w:rsidRPr="00BF26D8">
              <w:rPr>
                <w:rFonts w:ascii="Arial" w:hAnsi="Arial" w:cs="Arial"/>
                <w:b w:val="0"/>
                <w:lang w:val="en-US"/>
              </w:rPr>
              <w:t>MS</w:t>
            </w: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A36792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 xml:space="preserve">Planning of the </w:t>
            </w:r>
            <w:r w:rsidR="00A36792">
              <w:rPr>
                <w:rFonts w:ascii="Arial" w:hAnsi="Arial" w:cs="Arial"/>
                <w:b w:val="0"/>
                <w:lang w:val="en-US"/>
              </w:rPr>
              <w:t>BC</w:t>
            </w:r>
            <w:r w:rsidRPr="00BF26D8">
              <w:rPr>
                <w:rFonts w:ascii="Arial" w:hAnsi="Arial" w:cs="Arial"/>
                <w:b w:val="0"/>
                <w:lang w:val="en-US"/>
              </w:rPr>
              <w:t>MS and resources</w:t>
            </w:r>
          </w:p>
        </w:tc>
      </w:tr>
      <w:tr w:rsidR="003C766E" w:rsidRPr="00A36792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Improvement opportunities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3C766E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 xml:space="preserve">New </w:t>
            </w:r>
            <w:r>
              <w:rPr>
                <w:rFonts w:ascii="Arial" w:hAnsi="Arial" w:cs="Arial"/>
                <w:b w:val="0"/>
                <w:lang w:val="en-US"/>
              </w:rPr>
              <w:t>IS</w:t>
            </w:r>
            <w:r w:rsidRPr="00BF26D8">
              <w:rPr>
                <w:rFonts w:ascii="Arial" w:hAnsi="Arial" w:cs="Arial"/>
                <w:b w:val="0"/>
                <w:lang w:val="en-US"/>
              </w:rPr>
              <w:t xml:space="preserve"> objectives</w:t>
            </w:r>
          </w:p>
        </w:tc>
      </w:tr>
      <w:tr w:rsidR="003C766E" w:rsidRPr="00BF26D8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…cf. annex 1</w:t>
            </w: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3C766E" w:rsidRPr="00A36792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pct"/>
            <w:gridSpan w:val="5"/>
          </w:tcPr>
          <w:p w:rsidR="003C766E" w:rsidRPr="00BF26D8" w:rsidRDefault="003C766E" w:rsidP="00A36792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 xml:space="preserve">Change the </w:t>
            </w:r>
            <w:r w:rsidR="00A36792">
              <w:rPr>
                <w:rFonts w:ascii="Arial" w:hAnsi="Arial" w:cs="Arial"/>
                <w:b w:val="0"/>
                <w:lang w:val="en-US"/>
              </w:rPr>
              <w:t>business continuity</w:t>
            </w:r>
            <w:r w:rsidRPr="00BF26D8">
              <w:rPr>
                <w:rFonts w:ascii="Arial" w:hAnsi="Arial" w:cs="Arial"/>
                <w:b w:val="0"/>
                <w:lang w:val="en-US"/>
              </w:rPr>
              <w:t xml:space="preserve"> policy?</w:t>
            </w:r>
          </w:p>
        </w:tc>
      </w:tr>
      <w:tr w:rsidR="003C766E" w:rsidRPr="00BF26D8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…cf. annex 2</w:t>
            </w:r>
          </w:p>
        </w:tc>
        <w:tc>
          <w:tcPr>
            <w:tcW w:w="1266" w:type="pct"/>
          </w:tcPr>
          <w:p w:rsidR="003C766E" w:rsidRPr="00BF26D8" w:rsidRDefault="003C766E" w:rsidP="000125C3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pct"/>
            <w:gridSpan w:val="2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</w:tr>
    </w:tbl>
    <w:p w:rsidR="003C766E" w:rsidRPr="00BF26D8" w:rsidRDefault="003C766E" w:rsidP="003C766E">
      <w:pPr>
        <w:rPr>
          <w:rFonts w:ascii="Arial" w:hAnsi="Arial" w:cs="Arial"/>
          <w:lang w:val="en-US"/>
        </w:rPr>
      </w:pPr>
    </w:p>
    <w:p w:rsidR="003C766E" w:rsidRPr="00BF26D8" w:rsidRDefault="003C766E" w:rsidP="003C766E">
      <w:pPr>
        <w:rPr>
          <w:rFonts w:ascii="Arial" w:hAnsi="Arial" w:cs="Arial"/>
          <w:lang w:val="en-US"/>
        </w:rPr>
      </w:pPr>
      <w:r w:rsidRPr="00BF26D8">
        <w:rPr>
          <w:rFonts w:ascii="Arial" w:hAnsi="Arial" w:cs="Arial"/>
          <w:lang w:val="en-US"/>
        </w:rPr>
        <w:t>Annex 1 "New objectives"</w:t>
      </w:r>
    </w:p>
    <w:p w:rsidR="003C766E" w:rsidRPr="00BF26D8" w:rsidRDefault="003C766E" w:rsidP="003C766E">
      <w:pPr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785"/>
        <w:gridCol w:w="3996"/>
        <w:gridCol w:w="1466"/>
        <w:gridCol w:w="2461"/>
        <w:gridCol w:w="1444"/>
      </w:tblGrid>
      <w:tr w:rsidR="003C766E" w:rsidRPr="00BF26D8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Objectives</w:t>
            </w:r>
          </w:p>
        </w:tc>
        <w:tc>
          <w:tcPr>
            <w:tcW w:w="722" w:type="pct"/>
          </w:tcPr>
          <w:p w:rsidR="003C766E" w:rsidRPr="00BF26D8" w:rsidRDefault="003C766E" w:rsidP="0001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Measure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2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New period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New value of indicator</w:t>
            </w:r>
          </w:p>
        </w:tc>
      </w:tr>
      <w:tr w:rsidR="003C766E" w:rsidRPr="00BF26D8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Diminish customer returns</w:t>
            </w:r>
          </w:p>
        </w:tc>
        <w:tc>
          <w:tcPr>
            <w:tcW w:w="722" w:type="pct"/>
          </w:tcPr>
          <w:p w:rsidR="003C766E" w:rsidRPr="00BF26D8" w:rsidRDefault="003C766E" w:rsidP="00012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number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2" w:type="pct"/>
          </w:tcPr>
          <w:p w:rsidR="003C766E" w:rsidRPr="00BF26D8" w:rsidRDefault="003C766E" w:rsidP="000125C3">
            <w:pPr>
              <w:rPr>
                <w:rFonts w:ascii="Arial" w:hAnsi="Arial" w:cs="Arial"/>
                <w:lang w:val="en-US"/>
              </w:rPr>
            </w:pPr>
            <w:r w:rsidRPr="00BF26D8">
              <w:rPr>
                <w:rFonts w:ascii="Arial" w:hAnsi="Arial" w:cs="Arial"/>
                <w:lang w:val="en-US"/>
              </w:rPr>
              <w:t>January - December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&lt; 4</w:t>
            </w:r>
          </w:p>
        </w:tc>
      </w:tr>
      <w:tr w:rsidR="003C766E" w:rsidRPr="00BF26D8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Reduce nonconforming products in production</w:t>
            </w:r>
          </w:p>
        </w:tc>
        <w:tc>
          <w:tcPr>
            <w:tcW w:w="722" w:type="pct"/>
          </w:tcPr>
          <w:p w:rsidR="003C766E" w:rsidRPr="00BF26D8" w:rsidRDefault="003C766E" w:rsidP="000125C3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% of total production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2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January - July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" w:type="pct"/>
          </w:tcPr>
          <w:p w:rsidR="003C766E" w:rsidRPr="00BF26D8" w:rsidRDefault="003C766E" w:rsidP="000125C3">
            <w:pPr>
              <w:rPr>
                <w:rFonts w:ascii="Arial" w:hAnsi="Arial" w:cs="Arial"/>
                <w:b w:val="0"/>
                <w:lang w:val="en-US"/>
              </w:rPr>
            </w:pPr>
            <w:r w:rsidRPr="00BF26D8">
              <w:rPr>
                <w:rFonts w:ascii="Arial" w:hAnsi="Arial" w:cs="Arial"/>
                <w:b w:val="0"/>
                <w:lang w:val="en-US"/>
              </w:rPr>
              <w:t>&lt; 2.5 %</w:t>
            </w:r>
          </w:p>
        </w:tc>
      </w:tr>
    </w:tbl>
    <w:p w:rsidR="003C766E" w:rsidRPr="00BF26D8" w:rsidRDefault="003C766E" w:rsidP="003C766E">
      <w:pPr>
        <w:rPr>
          <w:rFonts w:ascii="Arial" w:hAnsi="Arial" w:cs="Arial"/>
          <w:lang w:val="en-US"/>
        </w:rPr>
      </w:pPr>
    </w:p>
    <w:p w:rsidR="003C766E" w:rsidRPr="00BF26D8" w:rsidRDefault="003C766E" w:rsidP="003C766E">
      <w:pPr>
        <w:rPr>
          <w:rFonts w:ascii="Arial" w:hAnsi="Arial" w:cs="Arial"/>
          <w:lang w:val="en-US"/>
        </w:rPr>
      </w:pPr>
      <w:r w:rsidRPr="00BF26D8">
        <w:rPr>
          <w:rFonts w:ascii="Arial" w:hAnsi="Arial" w:cs="Arial"/>
          <w:lang w:val="en-US"/>
        </w:rPr>
        <w:t>Annex 2 New "</w:t>
      </w:r>
      <w:r w:rsidR="00A36792">
        <w:rPr>
          <w:rFonts w:ascii="Arial" w:hAnsi="Arial" w:cs="Arial"/>
          <w:lang w:val="en-US"/>
        </w:rPr>
        <w:t>Business continuity p</w:t>
      </w:r>
      <w:r w:rsidRPr="00BF26D8">
        <w:rPr>
          <w:rFonts w:ascii="Arial" w:hAnsi="Arial" w:cs="Arial"/>
          <w:lang w:val="en-US"/>
        </w:rPr>
        <w:t>olicy"</w:t>
      </w:r>
    </w:p>
    <w:p w:rsidR="003C766E" w:rsidRPr="00BF26D8" w:rsidRDefault="003C766E" w:rsidP="003C766E">
      <w:pPr>
        <w:rPr>
          <w:rFonts w:ascii="Arial" w:hAnsi="Arial" w:cs="Arial"/>
          <w:lang w:val="en-US"/>
        </w:rPr>
      </w:pPr>
      <w:r w:rsidRPr="00BF26D8">
        <w:rPr>
          <w:rFonts w:ascii="Arial" w:hAnsi="Arial" w:cs="Arial"/>
          <w:lang w:val="en-US"/>
        </w:rPr>
        <w:t>Modification 2 objectives</w:t>
      </w:r>
    </w:p>
    <w:p w:rsidR="003C766E" w:rsidRPr="00BF26D8" w:rsidRDefault="003C766E" w:rsidP="003C766E">
      <w:pPr>
        <w:rPr>
          <w:lang w:val="en-US"/>
        </w:rPr>
      </w:pPr>
    </w:p>
    <w:p w:rsidR="00BB4C31" w:rsidRPr="003C766E" w:rsidRDefault="00BB4C31" w:rsidP="003C766E"/>
    <w:sectPr w:rsidR="00BB4C31" w:rsidRPr="003C766E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C9" w:rsidRDefault="008E00C9">
      <w:r>
        <w:separator/>
      </w:r>
    </w:p>
  </w:endnote>
  <w:endnote w:type="continuationSeparator" w:id="0">
    <w:p w:rsidR="008E00C9" w:rsidRDefault="008E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3C766E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3C766E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A36792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C9" w:rsidRDefault="008E00C9">
      <w:r>
        <w:separator/>
      </w:r>
    </w:p>
  </w:footnote>
  <w:footnote w:type="continuationSeparator" w:id="0">
    <w:p w:rsidR="008E00C9" w:rsidRDefault="008E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1B9"/>
    <w:multiLevelType w:val="hybridMultilevel"/>
    <w:tmpl w:val="8564DF9A"/>
    <w:lvl w:ilvl="0" w:tplc="B05C5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6259F0"/>
    <w:multiLevelType w:val="hybridMultilevel"/>
    <w:tmpl w:val="1EEEF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404DA"/>
    <w:rsid w:val="00043A82"/>
    <w:rsid w:val="000C5CCB"/>
    <w:rsid w:val="000D51F0"/>
    <w:rsid w:val="000E59FC"/>
    <w:rsid w:val="000F11B7"/>
    <w:rsid w:val="001006B2"/>
    <w:rsid w:val="001261FB"/>
    <w:rsid w:val="00130929"/>
    <w:rsid w:val="001657A0"/>
    <w:rsid w:val="001A5AC9"/>
    <w:rsid w:val="00206BA2"/>
    <w:rsid w:val="00224031"/>
    <w:rsid w:val="002344D8"/>
    <w:rsid w:val="00284BE0"/>
    <w:rsid w:val="002C7D9B"/>
    <w:rsid w:val="002D715D"/>
    <w:rsid w:val="002E2022"/>
    <w:rsid w:val="002F7CD8"/>
    <w:rsid w:val="00325DC2"/>
    <w:rsid w:val="0038607F"/>
    <w:rsid w:val="003942D1"/>
    <w:rsid w:val="003A427C"/>
    <w:rsid w:val="003C4A74"/>
    <w:rsid w:val="003C766E"/>
    <w:rsid w:val="003D4AD2"/>
    <w:rsid w:val="003E4F61"/>
    <w:rsid w:val="003F162A"/>
    <w:rsid w:val="003F3998"/>
    <w:rsid w:val="003F7ACC"/>
    <w:rsid w:val="00434276"/>
    <w:rsid w:val="00470570"/>
    <w:rsid w:val="00490238"/>
    <w:rsid w:val="00494234"/>
    <w:rsid w:val="004A2B44"/>
    <w:rsid w:val="004A3919"/>
    <w:rsid w:val="004B3A07"/>
    <w:rsid w:val="004B4F61"/>
    <w:rsid w:val="004C162F"/>
    <w:rsid w:val="004C466A"/>
    <w:rsid w:val="00512A7A"/>
    <w:rsid w:val="005A43BF"/>
    <w:rsid w:val="005C184C"/>
    <w:rsid w:val="005C490B"/>
    <w:rsid w:val="005F25F8"/>
    <w:rsid w:val="0068118A"/>
    <w:rsid w:val="006D718E"/>
    <w:rsid w:val="006F30D0"/>
    <w:rsid w:val="007402C7"/>
    <w:rsid w:val="00741CB8"/>
    <w:rsid w:val="0077534A"/>
    <w:rsid w:val="00776218"/>
    <w:rsid w:val="007D04DD"/>
    <w:rsid w:val="00803E82"/>
    <w:rsid w:val="008148DD"/>
    <w:rsid w:val="00837810"/>
    <w:rsid w:val="00841AD2"/>
    <w:rsid w:val="008619FA"/>
    <w:rsid w:val="008B00AA"/>
    <w:rsid w:val="008E00C9"/>
    <w:rsid w:val="009070D6"/>
    <w:rsid w:val="00920E0E"/>
    <w:rsid w:val="0092269F"/>
    <w:rsid w:val="009326C4"/>
    <w:rsid w:val="00986164"/>
    <w:rsid w:val="0099615C"/>
    <w:rsid w:val="009E713C"/>
    <w:rsid w:val="009F77CF"/>
    <w:rsid w:val="00A1172D"/>
    <w:rsid w:val="00A11D27"/>
    <w:rsid w:val="00A36792"/>
    <w:rsid w:val="00A647B4"/>
    <w:rsid w:val="00AC6874"/>
    <w:rsid w:val="00AD1F7B"/>
    <w:rsid w:val="00AF0BA3"/>
    <w:rsid w:val="00B10625"/>
    <w:rsid w:val="00B330FA"/>
    <w:rsid w:val="00B35408"/>
    <w:rsid w:val="00B355BD"/>
    <w:rsid w:val="00B512F5"/>
    <w:rsid w:val="00B55115"/>
    <w:rsid w:val="00BA3746"/>
    <w:rsid w:val="00BB0953"/>
    <w:rsid w:val="00BB4C31"/>
    <w:rsid w:val="00C043A2"/>
    <w:rsid w:val="00C11799"/>
    <w:rsid w:val="00C165E0"/>
    <w:rsid w:val="00C26606"/>
    <w:rsid w:val="00C34BB4"/>
    <w:rsid w:val="00C76DFA"/>
    <w:rsid w:val="00D52BEE"/>
    <w:rsid w:val="00D52CDB"/>
    <w:rsid w:val="00D60A06"/>
    <w:rsid w:val="00D656A7"/>
    <w:rsid w:val="00D70B70"/>
    <w:rsid w:val="00D7234E"/>
    <w:rsid w:val="00D72800"/>
    <w:rsid w:val="00D935F2"/>
    <w:rsid w:val="00D95E63"/>
    <w:rsid w:val="00DA0E66"/>
    <w:rsid w:val="00DB1231"/>
    <w:rsid w:val="00DD514E"/>
    <w:rsid w:val="00DE06FF"/>
    <w:rsid w:val="00E32136"/>
    <w:rsid w:val="00E342C1"/>
    <w:rsid w:val="00EB0AD1"/>
    <w:rsid w:val="00EB1507"/>
    <w:rsid w:val="00EC40AA"/>
    <w:rsid w:val="00ED73FF"/>
    <w:rsid w:val="00F210E8"/>
    <w:rsid w:val="00F46D06"/>
    <w:rsid w:val="00F70DC1"/>
    <w:rsid w:val="00F875AF"/>
    <w:rsid w:val="00FA7C93"/>
    <w:rsid w:val="00FB634E"/>
    <w:rsid w:val="00FB76D9"/>
    <w:rsid w:val="00FD61A7"/>
    <w:rsid w:val="00FD6DD7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Enjeux</vt:lpstr>
    </vt:vector>
  </TitlesOfParts>
  <Company>PQB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review</dc:title>
  <dc:creator>André MILEV</dc:creator>
  <cp:lastModifiedBy>AMI</cp:lastModifiedBy>
  <cp:revision>12</cp:revision>
  <dcterms:created xsi:type="dcterms:W3CDTF">2020-11-23T12:09:00Z</dcterms:created>
  <dcterms:modified xsi:type="dcterms:W3CDTF">2024-04-02T13:17:00Z</dcterms:modified>
</cp:coreProperties>
</file>